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4C" w:rsidRPr="00AB48F3" w:rsidRDefault="0036384C" w:rsidP="0036384C">
      <w:pPr>
        <w:jc w:val="right"/>
        <w:rPr>
          <w:rFonts w:ascii="Tahoma" w:hAnsi="Tahoma" w:cs="Tahoma"/>
          <w:sz w:val="18"/>
          <w:szCs w:val="18"/>
        </w:rPr>
      </w:pPr>
      <w:r w:rsidRPr="00AB48F3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>tyczy</w:t>
      </w:r>
      <w:r w:rsidRPr="00AB48F3">
        <w:rPr>
          <w:rFonts w:ascii="Tahoma" w:hAnsi="Tahoma" w:cs="Tahoma"/>
          <w:sz w:val="18"/>
          <w:szCs w:val="18"/>
        </w:rPr>
        <w:t xml:space="preserve"> umowy ubezpieczenia nr</w:t>
      </w:r>
      <w:r w:rsidR="00585F4C">
        <w:rPr>
          <w:rFonts w:ascii="Tahoma" w:hAnsi="Tahoma" w:cs="Tahoma"/>
          <w:sz w:val="18"/>
          <w:szCs w:val="18"/>
        </w:rPr>
        <w:t xml:space="preserve"> </w:t>
      </w:r>
      <w:r w:rsidR="00585F4C" w:rsidRPr="00585F4C">
        <w:rPr>
          <w:rFonts w:ascii="Tahoma" w:hAnsi="Tahoma" w:cs="Tahoma"/>
          <w:b/>
          <w:sz w:val="18"/>
          <w:szCs w:val="18"/>
        </w:rPr>
        <w:t>1044166147</w:t>
      </w:r>
      <w:r w:rsidR="00047414">
        <w:rPr>
          <w:rFonts w:ascii="Tahoma" w:hAnsi="Tahoma" w:cs="Tahoma"/>
          <w:b/>
          <w:sz w:val="18"/>
          <w:szCs w:val="18"/>
        </w:rPr>
        <w:t xml:space="preserve"> </w:t>
      </w:r>
      <w:r w:rsidRPr="00AB48F3">
        <w:rPr>
          <w:rFonts w:ascii="Tahoma" w:hAnsi="Tahoma" w:cs="Tahoma"/>
          <w:sz w:val="18"/>
          <w:szCs w:val="18"/>
        </w:rPr>
        <w:t xml:space="preserve"> z dnia </w:t>
      </w:r>
      <w:r w:rsidR="00047414">
        <w:rPr>
          <w:rFonts w:ascii="Tahoma" w:hAnsi="Tahoma" w:cs="Tahoma"/>
          <w:sz w:val="18"/>
          <w:szCs w:val="18"/>
        </w:rPr>
        <w:t>01.10.2019</w:t>
      </w:r>
      <w:r w:rsidR="00DB0753">
        <w:rPr>
          <w:rFonts w:ascii="Tahoma" w:hAnsi="Tahoma" w:cs="Tahoma"/>
          <w:sz w:val="18"/>
          <w:szCs w:val="18"/>
        </w:rPr>
        <w:t>r.</w:t>
      </w:r>
    </w:p>
    <w:p w:rsidR="0036384C" w:rsidRPr="0061521F" w:rsidRDefault="0036384C" w:rsidP="0036384C">
      <w:pPr>
        <w:rPr>
          <w:rFonts w:ascii="Tahoma" w:hAnsi="Tahoma" w:cs="Tahoma"/>
          <w:sz w:val="18"/>
          <w:szCs w:val="18"/>
        </w:rPr>
      </w:pPr>
    </w:p>
    <w:p w:rsidR="00DB0753" w:rsidRPr="00DB0753" w:rsidRDefault="00DB0753" w:rsidP="0036384C">
      <w:pPr>
        <w:rPr>
          <w:rFonts w:ascii="Tahoma" w:hAnsi="Tahoma" w:cs="Tahoma"/>
          <w:b/>
        </w:rPr>
      </w:pPr>
      <w:r w:rsidRPr="00DB0753">
        <w:rPr>
          <w:rFonts w:ascii="Tahoma" w:hAnsi="Tahoma" w:cs="Tahoma"/>
          <w:b/>
        </w:rPr>
        <w:t>UNIWERSYTET OPOLSKI</w:t>
      </w:r>
    </w:p>
    <w:p w:rsidR="0036384C" w:rsidRPr="00DB0753" w:rsidRDefault="00DB0753" w:rsidP="0036384C">
      <w:pPr>
        <w:rPr>
          <w:rFonts w:ascii="Tahoma" w:hAnsi="Tahoma" w:cs="Tahoma"/>
          <w:b/>
          <w:sz w:val="16"/>
          <w:szCs w:val="16"/>
        </w:rPr>
      </w:pPr>
      <w:r w:rsidRPr="00DB0753">
        <w:rPr>
          <w:rFonts w:ascii="Tahoma" w:hAnsi="Tahoma" w:cs="Tahoma"/>
          <w:b/>
        </w:rPr>
        <w:t>PL. KOPERNIKA 11A, 45-054 OPOLE</w:t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br/>
      </w: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sz w:val="20"/>
        </w:rPr>
      </w:pPr>
    </w:p>
    <w:p w:rsidR="00A5689A" w:rsidRDefault="0036384C" w:rsidP="0036384C">
      <w:pPr>
        <w:pStyle w:val="Nagwek1"/>
        <w:jc w:val="center"/>
        <w:rPr>
          <w:rFonts w:ascii="Tahoma" w:hAnsi="Tahoma" w:cs="Tahoma"/>
          <w:b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Deklaracja przystąpienia do zbiorowego ubezpieczenia </w:t>
      </w:r>
      <w:r w:rsidR="00585F4C">
        <w:rPr>
          <w:rFonts w:ascii="Tahoma" w:hAnsi="Tahoma" w:cs="Tahoma"/>
          <w:b/>
          <w:sz w:val="20"/>
        </w:rPr>
        <w:t>MEDYCYNA</w:t>
      </w:r>
    </w:p>
    <w:p w:rsidR="00A5689A" w:rsidRDefault="00A5689A" w:rsidP="0036384C">
      <w:pPr>
        <w:pStyle w:val="Nagwek1"/>
        <w:jc w:val="center"/>
        <w:rPr>
          <w:rFonts w:ascii="Tahoma" w:hAnsi="Tahoma" w:cs="Tahoma"/>
          <w:b/>
          <w:sz w:val="20"/>
        </w:rPr>
      </w:pPr>
    </w:p>
    <w:p w:rsidR="0036384C" w:rsidRPr="004E513B" w:rsidRDefault="00A5689A" w:rsidP="0036384C">
      <w:pPr>
        <w:pStyle w:val="Nagwek1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 DEKLARACJI ……….. KIERUNEK ……………………………..…………… ROK ………………….</w:t>
      </w:r>
      <w:r w:rsidR="0036384C" w:rsidRPr="004E513B">
        <w:rPr>
          <w:rFonts w:ascii="Tahoma" w:hAnsi="Tahoma" w:cs="Tahoma"/>
          <w:b/>
          <w:sz w:val="20"/>
        </w:rPr>
        <w:br/>
      </w:r>
      <w:bookmarkStart w:id="0" w:name="_GoBack"/>
      <w:bookmarkEnd w:id="0"/>
    </w:p>
    <w:p w:rsidR="0036384C" w:rsidRPr="004E513B" w:rsidRDefault="0036384C" w:rsidP="00DB0753">
      <w:pPr>
        <w:pStyle w:val="Nagwek1"/>
        <w:rPr>
          <w:rFonts w:ascii="Tahoma" w:hAnsi="Tahoma" w:cs="Tahoma"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NNW PZU Edukacja </w:t>
      </w:r>
      <w:r w:rsidRPr="004E513B">
        <w:rPr>
          <w:rFonts w:ascii="Tahoma" w:hAnsi="Tahoma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DB0753" w:rsidRPr="004E513B">
        <w:rPr>
          <w:rFonts w:ascii="Tahoma" w:hAnsi="Tahoma" w:cs="Tahoma"/>
          <w:sz w:val="20"/>
        </w:rPr>
        <w:t xml:space="preserve">oraz ze zmianami ustalonymi uchwała Zarządu PZU SA nr UZ/215/2018 z dnia 6 lipca 2018r. </w:t>
      </w:r>
      <w:r w:rsidRPr="004E513B">
        <w:rPr>
          <w:rFonts w:ascii="Tahoma" w:hAnsi="Tahoma" w:cs="Tahoma"/>
          <w:sz w:val="20"/>
        </w:rPr>
        <w:t>(dalej: „OWU NNW”).</w:t>
      </w:r>
    </w:p>
    <w:p w:rsidR="0036384C" w:rsidRDefault="0036384C" w:rsidP="0036384C">
      <w:pPr>
        <w:spacing w:before="120"/>
        <w:rPr>
          <w:rFonts w:ascii="Tahoma" w:hAnsi="Tahoma" w:cs="Tahoma"/>
          <w:b/>
        </w:rPr>
      </w:pPr>
      <w:r w:rsidRPr="004E513B">
        <w:rPr>
          <w:rFonts w:ascii="Tahoma" w:hAnsi="Tahoma" w:cs="Tahoma"/>
          <w:b/>
        </w:rPr>
        <w:t>Oświadczam, że otrzymałem/</w:t>
      </w:r>
      <w:proofErr w:type="spellStart"/>
      <w:r w:rsidRPr="004E513B">
        <w:rPr>
          <w:rFonts w:ascii="Tahoma" w:hAnsi="Tahoma" w:cs="Tahoma"/>
          <w:b/>
        </w:rPr>
        <w:t>am</w:t>
      </w:r>
      <w:proofErr w:type="spellEnd"/>
      <w:r w:rsidRPr="004E513B">
        <w:rPr>
          <w:rFonts w:ascii="Tahoma" w:hAnsi="Tahoma" w:cs="Tahoma"/>
          <w:b/>
        </w:rPr>
        <w:t>:</w:t>
      </w:r>
    </w:p>
    <w:p w:rsidR="000D04E9" w:rsidRPr="004E513B" w:rsidRDefault="000D04E9" w:rsidP="0036384C">
      <w:pPr>
        <w:spacing w:before="120"/>
        <w:rPr>
          <w:rFonts w:ascii="Tahoma" w:hAnsi="Tahoma" w:cs="Tahoma"/>
          <w:b/>
        </w:rPr>
      </w:pPr>
    </w:p>
    <w:p w:rsidR="0036384C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</w:rPr>
      </w:pPr>
      <w:r w:rsidRPr="004E513B">
        <w:rPr>
          <w:rFonts w:ascii="Tahoma" w:eastAsia="Tahoma" w:hAnsi="Tahoma" w:cs="Tahoma"/>
          <w:color w:val="000000"/>
        </w:rPr>
        <w:t>OWU NNW przed przystąpieniem do umowy ubezpieczenia oraz przed wyrażeniem zgody na finansowanie kosztu składki ubezpieczeniowej.</w:t>
      </w:r>
    </w:p>
    <w:p w:rsidR="000D04E9" w:rsidRPr="004E513B" w:rsidRDefault="000D04E9" w:rsidP="000D04E9">
      <w:pPr>
        <w:pStyle w:val="Akapitzlist"/>
        <w:tabs>
          <w:tab w:val="left" w:pos="426"/>
        </w:tabs>
        <w:spacing w:after="120"/>
        <w:ind w:left="426"/>
        <w:rPr>
          <w:rFonts w:ascii="Tahoma" w:eastAsia="Tahoma" w:hAnsi="Tahoma" w:cs="Tahoma"/>
          <w:color w:val="000000"/>
        </w:rPr>
      </w:pPr>
    </w:p>
    <w:p w:rsidR="0036384C" w:rsidRPr="000D04E9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</w:rPr>
      </w:pPr>
      <w:r w:rsidRPr="004E513B">
        <w:rPr>
          <w:rFonts w:ascii="Tahoma" w:hAnsi="Tahoma" w:cs="Tahoma"/>
          <w:bCs/>
          <w:iCs/>
        </w:rPr>
        <w:t>Informację o przetwarzaniu moich danych osobowych, zawartą w dostarczonym mi dokumencie Informacja Administratora danych osobowych.</w:t>
      </w:r>
    </w:p>
    <w:p w:rsidR="000D04E9" w:rsidRPr="000D04E9" w:rsidRDefault="000D04E9" w:rsidP="000D04E9">
      <w:pPr>
        <w:pStyle w:val="Akapitzlist"/>
        <w:rPr>
          <w:rFonts w:ascii="Tahoma" w:hAnsi="Tahoma" w:cs="Tahoma"/>
        </w:rPr>
      </w:pPr>
    </w:p>
    <w:p w:rsidR="000D04E9" w:rsidRPr="004E513B" w:rsidRDefault="000D04E9" w:rsidP="000D04E9">
      <w:pPr>
        <w:pStyle w:val="Akapitzlist"/>
        <w:tabs>
          <w:tab w:val="left" w:pos="426"/>
        </w:tabs>
        <w:spacing w:before="120" w:after="120"/>
        <w:ind w:left="426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3437"/>
        <w:gridCol w:w="2479"/>
        <w:gridCol w:w="3946"/>
      </w:tblGrid>
      <w:tr w:rsidR="0036384C" w:rsidRPr="002D65BE" w:rsidTr="002B05D6">
        <w:trPr>
          <w:trHeight w:val="458"/>
          <w:jc w:val="center"/>
        </w:trPr>
        <w:tc>
          <w:tcPr>
            <w:tcW w:w="337" w:type="dxa"/>
            <w:vAlign w:val="center"/>
          </w:tcPr>
          <w:p w:rsidR="0036384C" w:rsidRPr="00993FE2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7" w:type="dxa"/>
          </w:tcPr>
          <w:p w:rsidR="00DE2C69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4371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6384C" w:rsidRPr="00943715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2479" w:type="dxa"/>
          </w:tcPr>
          <w:p w:rsidR="0036384C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urodzenia albo PESEL</w:t>
            </w:r>
          </w:p>
          <w:p w:rsidR="0036384C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3946" w:type="dxa"/>
          </w:tcPr>
          <w:p w:rsidR="0036384C" w:rsidRPr="00943715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 p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>odpis</w:t>
            </w:r>
            <w:r w:rsidRPr="0094371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dot. </w:t>
            </w:r>
            <w:r w:rsidR="00DD4572"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obydwu 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>w/w oświadczeń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="00DB0753">
              <w:rPr>
                <w:rFonts w:ascii="Tahoma" w:hAnsi="Tahoma" w:cs="Tahoma"/>
                <w:sz w:val="16"/>
                <w:szCs w:val="16"/>
              </w:rPr>
              <w:t>ubezpieczonego studenta</w:t>
            </w:r>
          </w:p>
        </w:tc>
      </w:tr>
      <w:tr w:rsidR="0036384C" w:rsidRPr="000D04E9" w:rsidTr="002B05D6">
        <w:trPr>
          <w:trHeight w:val="706"/>
          <w:jc w:val="center"/>
        </w:trPr>
        <w:tc>
          <w:tcPr>
            <w:tcW w:w="337" w:type="dxa"/>
            <w:vAlign w:val="center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37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36384C" w:rsidRPr="000D04E9" w:rsidRDefault="009847E2" w:rsidP="009847E2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0D04E9">
              <w:rPr>
                <w:rFonts w:ascii="Tahoma" w:hAnsi="Tahoma" w:cs="Tahoma"/>
                <w:sz w:val="22"/>
                <w:szCs w:val="22"/>
              </w:rPr>
              <w:t xml:space="preserve">  ...............</w:t>
            </w:r>
            <w:r w:rsidR="0061521F" w:rsidRPr="000D04E9">
              <w:rPr>
                <w:rFonts w:ascii="Tahoma" w:hAnsi="Tahoma" w:cs="Tahoma"/>
                <w:sz w:val="22"/>
                <w:szCs w:val="22"/>
              </w:rPr>
              <w:t>....</w:t>
            </w:r>
            <w:r w:rsidRPr="000D04E9">
              <w:rPr>
                <w:rFonts w:ascii="Tahoma" w:hAnsi="Tahoma" w:cs="Tahoma"/>
                <w:sz w:val="22"/>
                <w:szCs w:val="22"/>
              </w:rPr>
              <w:t>..........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2B05D6" w:rsidRPr="000D04E9" w:rsidTr="002B05D6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2B05D6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  <w:tr w:rsidR="002B05D6" w:rsidRPr="000D04E9" w:rsidTr="003D3534">
        <w:trPr>
          <w:trHeight w:val="706"/>
          <w:jc w:val="center"/>
        </w:trPr>
        <w:tc>
          <w:tcPr>
            <w:tcW w:w="337" w:type="dxa"/>
            <w:vAlign w:val="center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437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2B05D6" w:rsidRPr="000D04E9" w:rsidRDefault="002B05D6" w:rsidP="003D353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  .............................</w:t>
            </w:r>
          </w:p>
        </w:tc>
      </w:tr>
    </w:tbl>
    <w:p w:rsidR="0036384C" w:rsidRDefault="0036384C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Sposoby opłacenia </w:t>
      </w:r>
      <w:r w:rsidR="00A5689A">
        <w:rPr>
          <w:rFonts w:ascii="Tahoma" w:hAnsi="Tahoma" w:cs="Tahoma"/>
        </w:rPr>
        <w:t xml:space="preserve">zebranej </w:t>
      </w:r>
      <w:r w:rsidRPr="004E513B">
        <w:rPr>
          <w:rFonts w:ascii="Tahoma" w:hAnsi="Tahoma" w:cs="Tahoma"/>
        </w:rPr>
        <w:t xml:space="preserve">składki </w:t>
      </w:r>
      <w:r w:rsidR="00A5689A">
        <w:rPr>
          <w:rFonts w:ascii="Tahoma" w:hAnsi="Tahoma" w:cs="Tahoma"/>
        </w:rPr>
        <w:t>od studentów</w:t>
      </w:r>
      <w:r w:rsidRPr="004E513B">
        <w:rPr>
          <w:rFonts w:ascii="Tahoma" w:hAnsi="Tahoma" w:cs="Tahoma"/>
        </w:rPr>
        <w:t xml:space="preserve"> do polisy następstw nieszczęśliwych wypadków dla studentów Uniwersytetu Opolskiego nr polisy </w:t>
      </w:r>
      <w:r w:rsidR="00585F4C" w:rsidRPr="00585F4C">
        <w:rPr>
          <w:rFonts w:ascii="Tahoma" w:hAnsi="Tahoma" w:cs="Tahoma"/>
          <w:b/>
          <w:sz w:val="18"/>
          <w:szCs w:val="18"/>
        </w:rPr>
        <w:t>1044166147</w:t>
      </w:r>
      <w:r w:rsidRPr="004E513B">
        <w:rPr>
          <w:rFonts w:ascii="Tahoma" w:hAnsi="Tahoma" w:cs="Tahoma"/>
        </w:rPr>
        <w:t xml:space="preserve"> :</w:t>
      </w:r>
    </w:p>
    <w:p w:rsidR="004E513B" w:rsidRP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A5689A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Przelewem na konto </w:t>
      </w:r>
      <w:r w:rsidR="000D04E9">
        <w:rPr>
          <w:rFonts w:ascii="Tahoma" w:hAnsi="Tahoma" w:cs="Tahoma"/>
        </w:rPr>
        <w:t>Akademicki Klub Biznesu</w:t>
      </w:r>
      <w:r w:rsidRPr="004E513B">
        <w:rPr>
          <w:rFonts w:ascii="Tahoma" w:hAnsi="Tahoma" w:cs="Tahoma"/>
        </w:rPr>
        <w:t xml:space="preserve">, w banku Alior Bank nr </w:t>
      </w:r>
      <w:r w:rsidRPr="004E513B">
        <w:rPr>
          <w:rFonts w:ascii="Tahoma" w:hAnsi="Tahoma" w:cs="Tahoma"/>
          <w:b/>
        </w:rPr>
        <w:t>62 2490 0005 0000 4520 9246 4056</w:t>
      </w:r>
      <w:r w:rsidRPr="004E513B">
        <w:rPr>
          <w:rFonts w:ascii="Tahoma" w:hAnsi="Tahoma" w:cs="Tahoma"/>
        </w:rPr>
        <w:t xml:space="preserve"> </w:t>
      </w:r>
      <w:r w:rsidR="000D04E9">
        <w:rPr>
          <w:rFonts w:ascii="Tahoma" w:hAnsi="Tahoma" w:cs="Tahoma"/>
        </w:rPr>
        <w:br/>
      </w:r>
      <w:r w:rsidRPr="004E513B">
        <w:rPr>
          <w:rFonts w:ascii="Tahoma" w:hAnsi="Tahoma" w:cs="Tahoma"/>
        </w:rPr>
        <w:t xml:space="preserve">w tytule przelewu : </w:t>
      </w:r>
      <w:r w:rsidR="00A5689A">
        <w:rPr>
          <w:rFonts w:ascii="Tahoma" w:hAnsi="Tahoma" w:cs="Tahoma"/>
          <w:b/>
        </w:rPr>
        <w:t>NUMER DEKLARACJI ZBIOROWEJ/</w:t>
      </w:r>
      <w:r w:rsidRPr="004E513B">
        <w:rPr>
          <w:rFonts w:ascii="Tahoma" w:hAnsi="Tahoma" w:cs="Tahoma"/>
          <w:b/>
        </w:rPr>
        <w:t xml:space="preserve">KIERUNEK </w:t>
      </w:r>
      <w:r w:rsidR="000D04E9">
        <w:rPr>
          <w:rFonts w:ascii="Tahoma" w:hAnsi="Tahoma" w:cs="Tahoma"/>
          <w:b/>
        </w:rPr>
        <w:t>i</w:t>
      </w:r>
      <w:r w:rsidRPr="004E513B">
        <w:rPr>
          <w:rFonts w:ascii="Tahoma" w:hAnsi="Tahoma" w:cs="Tahoma"/>
          <w:b/>
        </w:rPr>
        <w:t xml:space="preserve"> ROK</w:t>
      </w: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lastRenderedPageBreak/>
        <w:t xml:space="preserve">Informacja Administratora danych osobowych </w:t>
      </w:r>
      <w:r w:rsidRPr="004E513B">
        <w:rPr>
          <w:sz w:val="16"/>
          <w:szCs w:val="16"/>
        </w:rPr>
        <w:t xml:space="preserve">dla Klienta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[Administrator i dane kontaktowe administratora i Inspektora Ochrony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Administratorem danych osobowych jest PZU SA z siedzibą w Warszawie, przy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[Przetwarzanie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może przetwarzać Pani/Pana dane w celu: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zawarcia i wykonania umowy ubezpieczenia – podstawą prawną przetwarzania jest niezbędność przetwarzania danych do zawarcia i wykonywania umowy,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oceny ryzyka ubezpieczeniowego w sposób zautomatyzowany w ramach profilowania klientów przed zawarciem umowy – podstawą prawną przetwarzania jest niezbędność do zawarcia i wykonania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marketingu bezpośredniego produktów i usług własnych administratora, obejmującego profilowanie w celu dostosowania przesyłanych treści marketingowych – podstawą prawną przetwarzania jest niezbędność przetwarzania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nieposiadania ubezpieczenia w PZU SA tj. w przypadku </w:t>
      </w:r>
      <w:proofErr w:type="spellStart"/>
      <w:r w:rsidRPr="004E513B">
        <w:rPr>
          <w:sz w:val="16"/>
          <w:szCs w:val="16"/>
        </w:rPr>
        <w:t>niezawarcia</w:t>
      </w:r>
      <w:proofErr w:type="spellEnd"/>
      <w:r w:rsidRPr="004E513B">
        <w:rPr>
          <w:sz w:val="16"/>
          <w:szCs w:val="16"/>
        </w:rPr>
        <w:t xml:space="preserve"> umowy ubezpieczenia lub po rozwiązaniu umowy ubezpieczenia, zgoda ta będzie podstawą prawną dla przetwarzania danych osobowych; do celów marketingu wykorzystywane będą podane dane kontaktowe oraz dane kontaktowe pozyskane w przyszłości,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ewentualnie w celu dochodzenia roszczeń lub obrony przed roszczeniami związanymi z zawartą z Panią/Panem umową ubezpieczenia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reasekuracji </w:t>
      </w:r>
      <w:proofErr w:type="spellStart"/>
      <w:r w:rsidRPr="004E513B">
        <w:rPr>
          <w:sz w:val="16"/>
          <w:szCs w:val="16"/>
        </w:rPr>
        <w:t>ryzyk</w:t>
      </w:r>
      <w:proofErr w:type="spellEnd"/>
      <w:r w:rsidRPr="004E513B">
        <w:rPr>
          <w:sz w:val="16"/>
          <w:szCs w:val="16"/>
        </w:rPr>
        <w:t xml:space="preserve"> – podstawą prawną przetwarzania jest niezbędność przetwarzania do realizacji prawnie uzasadnionego interesu administratora; uzasadnionym interesem administratora jest zmniejszenie ryzyka ubezpieczeniowego związanego z umową zawartą z Panią/Panem,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wypełniania przez administratora obowiązków dotyczących przechowywania dowodów księgowych dotyczących umów ubezpieczenia – podstawą prawną przetwarzania jest niezbędność do wypełnienia obowiązku prawnego ciążącego na administratorze wynikającego z przepisów o rachunkowości,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 podejmowania ewentualnych czynności w związku z przeciwdziałaniem wypłacaniu nienależnych świadczeń lub odszkodowań – podstawą prawną przetwarzania jest niezbędność przetwarzania do realizacji prawnie uzasadnionego interesu administratora; uzasadnionym interesem administratora jest możliwość przeciwdziałania wypłacaniu nienależnych świadczeń lub odszkodowań.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Decyzje dotyczące wysokości składki ubezpieczeniowej będą podejmowane automatycznie tj. bez udziału człowieka, na podstawie Pani/Pana danych niezbędnych do dokonania oceny ryzyka ubezpieczeniowego przez ubezpieczyciela w odniesieniu do przedmiotu ubezpieczenia. Decyzje będą oparte o profilowanie, tj. automatyczną ocenę ryzyka ubezpieczeniowego zawarcia z Panią/Panem umowy ubezpieczenia. W związku ze zautomatyzowanym podejmowaniem decyzji dotyczącej wysokości składki ubezpieczeniowej, ma Pani/Pan prawo do zakwestionowania tej decyzji, prawo do wyrażenia własnego stanowiska oraz wystąpienia o ponowne przeanalizowanie Pani/Pana sprawy i podjęcie decyzji przez pracownika.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związku z zawieraną umową jest konieczne do zawarcia i wykonywania umowy ubezpieczenia oraz do dokonania oceny ryzyka ubezpieczeniowego – bez podania danych osobowych nie jest możliwe zawarcie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celach marketingowych jest dobrowolne.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[Okres przechowywania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danych jest zgoda, Pani/Pana dane osobowe będą przetwarzane do czasu jej wycofania.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[Przekazywanie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i organom upoważnionym do przetwarzania tych danych na podstawie przepisów prawa.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zakładom reasekuracji, a także mogą być przekazywane innym spółkom z Grupy PZU, jeśli wyraziła Pani/Pan zgodę na takie przekazanie.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w państwach poza Europejskim Obszarem Gospodarczym w związku z realizacją umowy ubezpieczenia komunikacyjnego albo turystycznego.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[Pani/Pana prawa]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dostępu do swoich danych osobowych oraz prawo żądania ich sprostowania, ich usunięcia lub ograniczenia ich przetwarzania.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 przenoszenia danych osobowych, tj. do otrzymania od administratora Pani/Pana danych osobowych, w ustrukturyzowanym, powszechnie używanym formacie nadającym się do odczytu maszynowego. Może Pani/Pan przesłać te dane innemu administratorowi.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celu skorzystania z powyższych praw należy skontaktować się z administratorem lub z Inspektorem Ochrony Danych, korzystając ze wskazanych wyżej danych kontaktowych. </w:t>
      </w:r>
    </w:p>
    <w:p w:rsidR="004E513B" w:rsidRPr="004E513B" w:rsidRDefault="004E513B" w:rsidP="004E513B">
      <w:pPr>
        <w:jc w:val="both"/>
        <w:rPr>
          <w:rFonts w:ascii="Tahoma" w:hAnsi="Tahoma" w:cs="Tahoma"/>
          <w:sz w:val="16"/>
          <w:szCs w:val="16"/>
        </w:rPr>
      </w:pPr>
      <w:r w:rsidRPr="004E513B">
        <w:rPr>
          <w:sz w:val="16"/>
          <w:szCs w:val="16"/>
        </w:rPr>
        <w:t>Przysługuje Pani/Panu prawo wniesienia skargi do organu nadzorczego zajmującego się ochroną danych osobowych w Polsce.</w:t>
      </w:r>
    </w:p>
    <w:sectPr w:rsidR="004E513B" w:rsidRPr="004E513B" w:rsidSect="00DB0753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A6" w:rsidRDefault="00D73BA6" w:rsidP="00987F96">
      <w:r>
        <w:separator/>
      </w:r>
    </w:p>
  </w:endnote>
  <w:endnote w:type="continuationSeparator" w:id="0">
    <w:p w:rsidR="00D73BA6" w:rsidRDefault="00D73BA6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96" w:rsidRDefault="00987F96" w:rsidP="00987F96">
    <w:pPr>
      <w:pStyle w:val="Stopka"/>
      <w:jc w:val="center"/>
    </w:pPr>
  </w:p>
  <w:p w:rsidR="00DB0753" w:rsidRDefault="00DB0753" w:rsidP="00987F96">
    <w:pPr>
      <w:pStyle w:val="Stopka"/>
      <w:jc w:val="center"/>
    </w:pPr>
  </w:p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A6" w:rsidRDefault="00D73BA6" w:rsidP="00987F96">
      <w:r>
        <w:separator/>
      </w:r>
    </w:p>
  </w:footnote>
  <w:footnote w:type="continuationSeparator" w:id="0">
    <w:p w:rsidR="00D73BA6" w:rsidRDefault="00D73BA6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E07762"/>
    <w:multiLevelType w:val="hybridMultilevel"/>
    <w:tmpl w:val="F22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D40217"/>
    <w:multiLevelType w:val="hybridMultilevel"/>
    <w:tmpl w:val="987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C"/>
    <w:rsid w:val="00047414"/>
    <w:rsid w:val="000D04E9"/>
    <w:rsid w:val="002B05D6"/>
    <w:rsid w:val="002C14D0"/>
    <w:rsid w:val="0034490C"/>
    <w:rsid w:val="0036384C"/>
    <w:rsid w:val="004903EE"/>
    <w:rsid w:val="004B66D3"/>
    <w:rsid w:val="004C73DF"/>
    <w:rsid w:val="004E513B"/>
    <w:rsid w:val="00585F4C"/>
    <w:rsid w:val="005B0E15"/>
    <w:rsid w:val="0061521F"/>
    <w:rsid w:val="007E61B1"/>
    <w:rsid w:val="00824F83"/>
    <w:rsid w:val="008E54B2"/>
    <w:rsid w:val="009847E2"/>
    <w:rsid w:val="00987F96"/>
    <w:rsid w:val="009A03D2"/>
    <w:rsid w:val="00A5689A"/>
    <w:rsid w:val="00A7294B"/>
    <w:rsid w:val="00B236B8"/>
    <w:rsid w:val="00B57FA3"/>
    <w:rsid w:val="00B675FE"/>
    <w:rsid w:val="00D72373"/>
    <w:rsid w:val="00D73BA6"/>
    <w:rsid w:val="00DB0753"/>
    <w:rsid w:val="00DD4572"/>
    <w:rsid w:val="00DE2C69"/>
    <w:rsid w:val="00EB7090"/>
    <w:rsid w:val="00F71FD1"/>
    <w:rsid w:val="00F770A3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D7A"/>
  <w15:docId w15:val="{EEAAFC12-4C16-4F9A-AD6B-B2CD5C7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User</cp:lastModifiedBy>
  <cp:revision>3</cp:revision>
  <cp:lastPrinted>2018-10-08T09:39:00Z</cp:lastPrinted>
  <dcterms:created xsi:type="dcterms:W3CDTF">2019-10-10T12:18:00Z</dcterms:created>
  <dcterms:modified xsi:type="dcterms:W3CDTF">2019-10-10T12:18:00Z</dcterms:modified>
</cp:coreProperties>
</file>