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64" w:rsidRDefault="007B4C4D" w:rsidP="00D6303E">
      <w:pPr>
        <w:jc w:val="both"/>
        <w:rPr>
          <w:rFonts w:ascii="Times New Roman" w:hAnsi="Times New Roman"/>
          <w:color w:val="000000"/>
        </w:rPr>
      </w:pPr>
      <w:r w:rsidRPr="00E86BDF">
        <w:rPr>
          <w:rFonts w:ascii="Times New Roman" w:hAnsi="Times New Roman"/>
          <w:color w:val="000000"/>
        </w:rPr>
        <w:t>Oświadczam, że wyrażam zgodę na przetwarzanie i wykorzystanie moich danych</w:t>
      </w:r>
      <w:r>
        <w:rPr>
          <w:rFonts w:ascii="Times New Roman" w:hAnsi="Times New Roman"/>
          <w:color w:val="000000"/>
        </w:rPr>
        <w:t xml:space="preserve"> </w:t>
      </w:r>
      <w:r w:rsidRPr="00E86BDF">
        <w:rPr>
          <w:rFonts w:ascii="Times New Roman" w:hAnsi="Times New Roman"/>
          <w:color w:val="000000"/>
        </w:rPr>
        <w:t>osobowych przez Uniwersytet Opolski zgodnie z art. 6 ustawy z dnia 29 sierpnia</w:t>
      </w:r>
      <w:r>
        <w:rPr>
          <w:rFonts w:ascii="Times New Roman" w:hAnsi="Times New Roman"/>
          <w:color w:val="000000"/>
        </w:rPr>
        <w:t xml:space="preserve"> </w:t>
      </w:r>
      <w:r w:rsidRPr="00E86BDF">
        <w:rPr>
          <w:rFonts w:ascii="Times New Roman" w:hAnsi="Times New Roman"/>
          <w:color w:val="000000"/>
        </w:rPr>
        <w:t xml:space="preserve">1997 r. o ochronie danych osobowych (Dz. U. z 1997 r. Nr 133 poz. 883 z </w:t>
      </w:r>
      <w:proofErr w:type="spellStart"/>
      <w:r w:rsidRPr="00E86BDF">
        <w:rPr>
          <w:rFonts w:ascii="Times New Roman" w:hAnsi="Times New Roman"/>
          <w:color w:val="000000"/>
        </w:rPr>
        <w:t>późn</w:t>
      </w:r>
      <w:proofErr w:type="spellEnd"/>
      <w:r w:rsidRPr="00E86BDF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Pr="00E86BDF">
        <w:rPr>
          <w:rFonts w:ascii="Times New Roman" w:hAnsi="Times New Roman"/>
          <w:color w:val="000000"/>
        </w:rPr>
        <w:t>zm.). Przetwarzanie i wykorzystanie danych dotyczy wyłącznie działań</w:t>
      </w:r>
      <w:r>
        <w:rPr>
          <w:rFonts w:ascii="Times New Roman" w:hAnsi="Times New Roman"/>
          <w:color w:val="000000"/>
        </w:rPr>
        <w:t xml:space="preserve"> </w:t>
      </w:r>
      <w:r w:rsidRPr="00E86BDF">
        <w:rPr>
          <w:rFonts w:ascii="Times New Roman" w:hAnsi="Times New Roman"/>
          <w:color w:val="000000"/>
        </w:rPr>
        <w:t>informacyjnych w wypadku przyznania Nagrody Rektora.</w:t>
      </w:r>
    </w:p>
    <w:p w:rsidR="007B4C4D" w:rsidRDefault="007B4C4D">
      <w:pPr>
        <w:rPr>
          <w:rFonts w:ascii="Times New Roman" w:hAnsi="Times New Roman"/>
          <w:color w:val="000000"/>
        </w:rPr>
      </w:pPr>
    </w:p>
    <w:p w:rsidR="007B4C4D" w:rsidRDefault="007B4C4D">
      <w:pPr>
        <w:rPr>
          <w:rFonts w:ascii="Times New Roman" w:hAnsi="Times New Roman"/>
          <w:color w:val="000000"/>
        </w:rPr>
      </w:pPr>
    </w:p>
    <w:p w:rsidR="007B4C4D" w:rsidRDefault="007B4C4D">
      <w:pPr>
        <w:rPr>
          <w:rFonts w:ascii="Times New Roman" w:hAnsi="Times New Roman"/>
          <w:color w:val="000000"/>
        </w:rPr>
      </w:pPr>
      <w:bookmarkStart w:id="0" w:name="_GoBack"/>
      <w:bookmarkEnd w:id="0"/>
    </w:p>
    <w:p w:rsidR="007B4C4D" w:rsidRDefault="007B4C4D" w:rsidP="007B4C4D"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……………………………………………..</w:t>
      </w:r>
    </w:p>
    <w:p w:rsidR="007B4C4D" w:rsidRDefault="007B4C4D" w:rsidP="007B4C4D">
      <w:pPr>
        <w:ind w:left="4956" w:firstLine="708"/>
        <w:jc w:val="center"/>
      </w:pPr>
      <w:r>
        <w:rPr>
          <w:rFonts w:ascii="Times New Roman" w:hAnsi="Times New Roman"/>
          <w:color w:val="000000"/>
        </w:rPr>
        <w:t>(imię i nazwisko)</w:t>
      </w:r>
    </w:p>
    <w:sectPr w:rsidR="007B4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DF"/>
    <w:rsid w:val="007B4C4D"/>
    <w:rsid w:val="00C21564"/>
    <w:rsid w:val="00D6303E"/>
    <w:rsid w:val="00DD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028B-4B76-4FCE-8C7B-D74AF3CA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339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Ogólny</cp:lastModifiedBy>
  <cp:revision>4</cp:revision>
  <dcterms:created xsi:type="dcterms:W3CDTF">2012-05-11T15:11:00Z</dcterms:created>
  <dcterms:modified xsi:type="dcterms:W3CDTF">2016-04-25T15:30:00Z</dcterms:modified>
</cp:coreProperties>
</file>